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B450" w14:textId="08CBF654" w:rsidR="009F0554" w:rsidRDefault="00DC6C73">
      <w:r>
        <w:rPr>
          <w:rFonts w:hint="eastAsia"/>
        </w:rPr>
        <w:t>高速FPV</w:t>
      </w:r>
      <w:r>
        <w:t>-2000</w:t>
      </w:r>
    </w:p>
    <w:p w14:paraId="13B5A945" w14:textId="0EBCB41C" w:rsidR="00712BA1" w:rsidRDefault="004C7BC8">
      <w:r>
        <w:rPr>
          <w:rFonts w:hint="eastAsia"/>
        </w:rPr>
        <w:t>内置</w:t>
      </w:r>
      <w:r w:rsidR="00620DA7">
        <w:rPr>
          <w:rFonts w:hint="eastAsia"/>
        </w:rPr>
        <w:t>计算机系统，连接显示器、键盘、鼠标后开机使用。</w:t>
      </w:r>
    </w:p>
    <w:p w14:paraId="28A46FAA" w14:textId="4CC7432C" w:rsidR="00712BA1" w:rsidRDefault="00712BA1">
      <w:r>
        <w:rPr>
          <w:noProof/>
        </w:rPr>
        <w:drawing>
          <wp:inline distT="0" distB="0" distL="0" distR="0" wp14:anchorId="41293859" wp14:editId="0AC532A2">
            <wp:extent cx="5267325" cy="395224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8C0BC" w14:textId="0F1DE44C" w:rsidR="00712BA1" w:rsidRDefault="00712BA1">
      <w:pPr>
        <w:rPr>
          <w:rFonts w:hint="eastAsia"/>
        </w:rPr>
      </w:pPr>
      <w:r>
        <w:rPr>
          <w:noProof/>
        </w:rPr>
        <w:drawing>
          <wp:inline distT="0" distB="0" distL="0" distR="0" wp14:anchorId="5164D005" wp14:editId="29B7E6CC">
            <wp:extent cx="5267325" cy="395224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5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2B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1B"/>
    <w:rsid w:val="004C7BC8"/>
    <w:rsid w:val="0054541B"/>
    <w:rsid w:val="00620DA7"/>
    <w:rsid w:val="00712BA1"/>
    <w:rsid w:val="009F0554"/>
    <w:rsid w:val="00DC6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FBC39"/>
  <w15:chartTrackingRefBased/>
  <w15:docId w15:val="{89A19262-C959-4970-88D1-D903F2371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明阳 李</dc:creator>
  <cp:keywords/>
  <dc:description/>
  <cp:lastModifiedBy>明阳 李</cp:lastModifiedBy>
  <cp:revision>5</cp:revision>
  <dcterms:created xsi:type="dcterms:W3CDTF">2024-05-29T08:09:00Z</dcterms:created>
  <dcterms:modified xsi:type="dcterms:W3CDTF">2024-05-29T08:10:00Z</dcterms:modified>
</cp:coreProperties>
</file>